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45" w:rsidRDefault="00125E45"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0577DE" wp14:editId="3BD44555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42925" cy="542925"/>
            <wp:effectExtent l="0" t="0" r="0" b="0"/>
            <wp:wrapNone/>
            <wp:docPr id="2" name="Immagine 2" descr="Macintosh HD:Users:fiorenzo:Desktop:loghi piloti:383qzyul8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iorenzo:Desktop:loghi piloti:383qzyul8 cop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0383B67" wp14:editId="484BB256">
            <wp:simplePos x="0" y="0"/>
            <wp:positionH relativeFrom="column">
              <wp:posOffset>5715000</wp:posOffset>
            </wp:positionH>
            <wp:positionV relativeFrom="paragraph">
              <wp:posOffset>-571500</wp:posOffset>
            </wp:positionV>
            <wp:extent cx="647700" cy="864870"/>
            <wp:effectExtent l="0" t="0" r="12700" b="0"/>
            <wp:wrapNone/>
            <wp:docPr id="1" name="Immagine 1" descr="Macintosh HD:Users:fiorenzo:Desktop:loghi piloti:Fedepiloti logo vettoria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iorenzo:Desktop:loghi piloti:Fedepiloti logo vettorial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E45" w:rsidRDefault="00125E45" w:rsidP="00125E45">
      <w:pPr>
        <w:tabs>
          <w:tab w:val="left" w:pos="1060"/>
        </w:tabs>
        <w:rPr>
          <w:b/>
          <w:i/>
          <w:color w:val="3366FF"/>
          <w:sz w:val="36"/>
          <w:szCs w:val="36"/>
        </w:rPr>
      </w:pPr>
      <w:r>
        <w:tab/>
        <w:t xml:space="preserve">                      </w:t>
      </w:r>
      <w:r>
        <w:rPr>
          <w:b/>
          <w:i/>
          <w:color w:val="3366FF"/>
          <w:sz w:val="36"/>
          <w:szCs w:val="36"/>
        </w:rPr>
        <w:t xml:space="preserve">South </w:t>
      </w:r>
      <w:proofErr w:type="spellStart"/>
      <w:r>
        <w:rPr>
          <w:b/>
          <w:i/>
          <w:color w:val="3366FF"/>
          <w:sz w:val="36"/>
          <w:szCs w:val="36"/>
        </w:rPr>
        <w:t>European</w:t>
      </w:r>
      <w:proofErr w:type="spellEnd"/>
      <w:r>
        <w:rPr>
          <w:b/>
          <w:i/>
          <w:color w:val="3366FF"/>
          <w:sz w:val="36"/>
          <w:szCs w:val="36"/>
        </w:rPr>
        <w:t xml:space="preserve"> </w:t>
      </w:r>
      <w:proofErr w:type="spellStart"/>
      <w:r>
        <w:rPr>
          <w:b/>
          <w:i/>
          <w:color w:val="3366FF"/>
          <w:sz w:val="36"/>
          <w:szCs w:val="36"/>
        </w:rPr>
        <w:t>Pilots</w:t>
      </w:r>
      <w:proofErr w:type="spellEnd"/>
      <w:r>
        <w:rPr>
          <w:b/>
          <w:i/>
          <w:color w:val="3366FF"/>
          <w:sz w:val="36"/>
          <w:szCs w:val="36"/>
        </w:rPr>
        <w:t xml:space="preserve"> Meeting</w:t>
      </w:r>
    </w:p>
    <w:p w:rsidR="00125E45" w:rsidRDefault="00125E45" w:rsidP="00125E45">
      <w:pPr>
        <w:tabs>
          <w:tab w:val="left" w:pos="1060"/>
        </w:tabs>
        <w:rPr>
          <w:b/>
          <w:i/>
          <w:color w:val="3366FF"/>
          <w:sz w:val="36"/>
          <w:szCs w:val="36"/>
        </w:rPr>
      </w:pPr>
      <w:r>
        <w:rPr>
          <w:b/>
          <w:i/>
          <w:color w:val="3366FF"/>
          <w:sz w:val="36"/>
          <w:szCs w:val="36"/>
        </w:rPr>
        <w:t xml:space="preserve">                                Rome 10 – 11 March 2016</w:t>
      </w:r>
    </w:p>
    <w:p w:rsidR="00125E45" w:rsidRDefault="00125E45" w:rsidP="00125E45">
      <w:pPr>
        <w:tabs>
          <w:tab w:val="left" w:pos="1060"/>
        </w:tabs>
        <w:rPr>
          <w:b/>
          <w:i/>
          <w:color w:val="3366FF"/>
          <w:sz w:val="36"/>
          <w:szCs w:val="36"/>
        </w:rPr>
      </w:pPr>
    </w:p>
    <w:p w:rsidR="00125E45" w:rsidRDefault="00125E45" w:rsidP="00125E45">
      <w:pPr>
        <w:tabs>
          <w:tab w:val="left" w:pos="1060"/>
        </w:tabs>
        <w:rPr>
          <w:b/>
          <w:i/>
          <w:color w:val="3366FF"/>
          <w:sz w:val="36"/>
          <w:szCs w:val="36"/>
        </w:rPr>
      </w:pPr>
    </w:p>
    <w:p w:rsidR="00125E45" w:rsidRDefault="00125E45" w:rsidP="00125E45">
      <w:pPr>
        <w:tabs>
          <w:tab w:val="left" w:pos="1060"/>
        </w:tabs>
        <w:rPr>
          <w:b/>
          <w:i/>
          <w:color w:val="3366FF"/>
          <w:sz w:val="36"/>
          <w:szCs w:val="36"/>
        </w:rPr>
      </w:pPr>
    </w:p>
    <w:p w:rsidR="00125E45" w:rsidRDefault="00125E45" w:rsidP="00125E45">
      <w:pPr>
        <w:tabs>
          <w:tab w:val="left" w:pos="1060"/>
        </w:tabs>
        <w:rPr>
          <w:b/>
          <w:i/>
          <w:color w:val="3366FF"/>
          <w:sz w:val="36"/>
          <w:szCs w:val="36"/>
        </w:rPr>
      </w:pPr>
    </w:p>
    <w:p w:rsidR="00125E45" w:rsidRDefault="00125E45" w:rsidP="00125E45">
      <w:pPr>
        <w:tabs>
          <w:tab w:val="left" w:pos="1060"/>
        </w:tabs>
        <w:rPr>
          <w:b/>
          <w:i/>
          <w:color w:val="3366FF"/>
          <w:sz w:val="28"/>
          <w:szCs w:val="28"/>
        </w:rPr>
      </w:pPr>
      <w:proofErr w:type="spellStart"/>
      <w:r>
        <w:rPr>
          <w:b/>
          <w:i/>
          <w:color w:val="3366FF"/>
          <w:sz w:val="28"/>
          <w:szCs w:val="28"/>
        </w:rPr>
        <w:t>Theme</w:t>
      </w:r>
      <w:proofErr w:type="spellEnd"/>
      <w:r>
        <w:rPr>
          <w:b/>
          <w:i/>
          <w:color w:val="3366FF"/>
          <w:sz w:val="28"/>
          <w:szCs w:val="28"/>
        </w:rPr>
        <w:t xml:space="preserve"> of the conference:</w:t>
      </w:r>
    </w:p>
    <w:p w:rsidR="00125E45" w:rsidRDefault="00125E45" w:rsidP="00125E45">
      <w:pPr>
        <w:tabs>
          <w:tab w:val="left" w:pos="1060"/>
        </w:tabs>
        <w:rPr>
          <w:b/>
          <w:color w:val="3366FF"/>
          <w:sz w:val="28"/>
          <w:szCs w:val="28"/>
        </w:rPr>
      </w:pPr>
    </w:p>
    <w:p w:rsidR="00357935" w:rsidRPr="00357935" w:rsidRDefault="00357935" w:rsidP="00357935">
      <w:pPr>
        <w:tabs>
          <w:tab w:val="left" w:pos="1060"/>
        </w:tabs>
        <w:rPr>
          <w:b/>
          <w:sz w:val="28"/>
          <w:szCs w:val="28"/>
        </w:rPr>
      </w:pPr>
      <w:r w:rsidRPr="00357935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proofErr w:type="spellStart"/>
      <w:r w:rsidR="00125E45" w:rsidRPr="00357935">
        <w:rPr>
          <w:b/>
          <w:sz w:val="28"/>
          <w:szCs w:val="28"/>
        </w:rPr>
        <w:t>PECs</w:t>
      </w:r>
      <w:proofErr w:type="spellEnd"/>
      <w:r w:rsidR="00125E45" w:rsidRPr="00357935">
        <w:rPr>
          <w:b/>
          <w:sz w:val="28"/>
          <w:szCs w:val="28"/>
        </w:rPr>
        <w:t xml:space="preserve"> in the South </w:t>
      </w:r>
      <w:proofErr w:type="spellStart"/>
      <w:r w:rsidR="00125E45" w:rsidRPr="00357935">
        <w:rPr>
          <w:b/>
          <w:sz w:val="28"/>
          <w:szCs w:val="28"/>
        </w:rPr>
        <w:t>European</w:t>
      </w:r>
      <w:proofErr w:type="spellEnd"/>
      <w:r w:rsidR="00125E45" w:rsidRPr="00357935">
        <w:rPr>
          <w:b/>
          <w:sz w:val="28"/>
          <w:szCs w:val="28"/>
        </w:rPr>
        <w:t xml:space="preserve"> </w:t>
      </w:r>
      <w:proofErr w:type="spellStart"/>
      <w:r w:rsidR="00125E45" w:rsidRPr="00357935">
        <w:rPr>
          <w:b/>
          <w:sz w:val="28"/>
          <w:szCs w:val="28"/>
        </w:rPr>
        <w:t>ports</w:t>
      </w:r>
      <w:proofErr w:type="spellEnd"/>
      <w:r w:rsidR="00125E45" w:rsidRPr="00357935">
        <w:rPr>
          <w:b/>
          <w:sz w:val="28"/>
          <w:szCs w:val="28"/>
        </w:rPr>
        <w:t xml:space="preserve">. </w:t>
      </w:r>
    </w:p>
    <w:p w:rsidR="00125E45" w:rsidRPr="00357935" w:rsidRDefault="00357935" w:rsidP="00357935">
      <w:r>
        <w:rPr>
          <w:rStyle w:val="hps"/>
          <w:rFonts w:eastAsia="Times New Roman" w:cs="Times New Roman"/>
          <w:b/>
          <w:sz w:val="28"/>
          <w:szCs w:val="28"/>
          <w:lang w:val="en"/>
        </w:rPr>
        <w:t>C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urrent</w:t>
      </w:r>
      <w:r w:rsidRPr="00357935">
        <w:rPr>
          <w:rStyle w:val="shorttext"/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situation country</w:t>
      </w:r>
      <w:r w:rsidRPr="00357935">
        <w:rPr>
          <w:rStyle w:val="shorttext"/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by country</w:t>
      </w:r>
      <w:r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. </w:t>
      </w:r>
    </w:p>
    <w:p w:rsidR="00242DE0" w:rsidRDefault="00357935" w:rsidP="00357935">
      <w:pPr>
        <w:tabs>
          <w:tab w:val="left" w:pos="2540"/>
        </w:tabs>
        <w:jc w:val="both"/>
        <w:rPr>
          <w:rStyle w:val="hps"/>
          <w:rFonts w:eastAsia="Times New Roman" w:cs="Times New Roman"/>
          <w:b/>
          <w:sz w:val="28"/>
          <w:szCs w:val="28"/>
          <w:lang w:val="en"/>
        </w:rPr>
      </w:pPr>
      <w:r>
        <w:rPr>
          <w:rFonts w:eastAsia="Times New Roman" w:cs="Times New Roman"/>
          <w:b/>
          <w:sz w:val="28"/>
          <w:szCs w:val="28"/>
          <w:lang w:val="en"/>
        </w:rPr>
        <w:t>A</w:t>
      </w:r>
      <w:r w:rsidRPr="00357935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particular contribution</w:t>
      </w:r>
      <w:r w:rsidRPr="00357935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will come from </w:t>
      </w:r>
      <w:r>
        <w:rPr>
          <w:rStyle w:val="hps"/>
          <w:rFonts w:eastAsia="Times New Roman" w:cs="Times New Roman"/>
          <w:b/>
          <w:sz w:val="28"/>
          <w:szCs w:val="28"/>
          <w:lang w:val="en"/>
        </w:rPr>
        <w:t>EMPA</w:t>
      </w:r>
      <w:r w:rsidRPr="00357935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Secretary General</w:t>
      </w:r>
      <w:r w:rsidRPr="00357935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357935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"/>
        </w:rPr>
        <w:t xml:space="preserve">         Capt.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Dirk</w:t>
      </w:r>
      <w:r w:rsidRPr="00357935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Vael</w:t>
      </w:r>
      <w:r w:rsidRPr="00357935">
        <w:rPr>
          <w:rFonts w:eastAsia="Times New Roman" w:cs="Times New Roman"/>
          <w:b/>
          <w:sz w:val="28"/>
          <w:szCs w:val="28"/>
          <w:lang w:val="en"/>
        </w:rPr>
        <w:t xml:space="preserve">,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who</w:t>
      </w:r>
      <w:r w:rsidRPr="00357935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will update</w:t>
      </w:r>
      <w:r w:rsidRPr="00357935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us on the</w:t>
      </w:r>
      <w:r w:rsidRPr="00357935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Pec</w:t>
      </w:r>
      <w:r w:rsidRPr="00357935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in </w:t>
      </w:r>
      <w:r>
        <w:rPr>
          <w:rStyle w:val="hps"/>
          <w:rFonts w:eastAsia="Times New Roman" w:cs="Times New Roman"/>
          <w:b/>
          <w:sz w:val="28"/>
          <w:szCs w:val="28"/>
          <w:lang w:val="en"/>
        </w:rPr>
        <w:t>B</w:t>
      </w:r>
      <w:r w:rsidRPr="00357935">
        <w:rPr>
          <w:rStyle w:val="hps"/>
          <w:rFonts w:eastAsia="Times New Roman" w:cs="Times New Roman"/>
          <w:b/>
          <w:sz w:val="28"/>
          <w:szCs w:val="28"/>
          <w:lang w:val="en"/>
        </w:rPr>
        <w:t>elgium</w:t>
      </w:r>
      <w:r>
        <w:rPr>
          <w:rStyle w:val="hps"/>
          <w:rFonts w:eastAsia="Times New Roman" w:cs="Times New Roman"/>
          <w:b/>
          <w:sz w:val="28"/>
          <w:szCs w:val="28"/>
          <w:lang w:val="en"/>
        </w:rPr>
        <w:t>.</w:t>
      </w:r>
    </w:p>
    <w:p w:rsidR="000C3DF5" w:rsidRDefault="000C3DF5" w:rsidP="00357935">
      <w:pPr>
        <w:tabs>
          <w:tab w:val="left" w:pos="2540"/>
        </w:tabs>
        <w:jc w:val="both"/>
        <w:rPr>
          <w:rStyle w:val="hps"/>
          <w:rFonts w:eastAsia="Times New Roman" w:cs="Times New Roman"/>
          <w:b/>
          <w:sz w:val="28"/>
          <w:szCs w:val="28"/>
          <w:lang w:val="en"/>
        </w:rPr>
      </w:pPr>
    </w:p>
    <w:p w:rsidR="000C3DF5" w:rsidRDefault="000C3DF5" w:rsidP="00357935">
      <w:pPr>
        <w:tabs>
          <w:tab w:val="left" w:pos="2540"/>
        </w:tabs>
        <w:jc w:val="both"/>
        <w:rPr>
          <w:rStyle w:val="hps"/>
          <w:rFonts w:eastAsia="Times New Roman" w:cs="Times New Roman"/>
          <w:b/>
          <w:sz w:val="28"/>
          <w:szCs w:val="28"/>
          <w:lang w:val="en"/>
        </w:rPr>
      </w:pPr>
      <w:r>
        <w:rPr>
          <w:rStyle w:val="hps"/>
          <w:rFonts w:eastAsia="Times New Roman" w:cs="Times New Roman"/>
          <w:b/>
          <w:sz w:val="28"/>
          <w:szCs w:val="28"/>
          <w:lang w:val="en"/>
        </w:rPr>
        <w:t>2)</w:t>
      </w:r>
      <w:r w:rsidR="003D509A"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 European Port Regulation </w:t>
      </w:r>
      <w:r w:rsidR="00CF2DBD">
        <w:rPr>
          <w:rStyle w:val="hps"/>
          <w:rFonts w:eastAsia="Times New Roman" w:cs="Times New Roman"/>
          <w:b/>
          <w:sz w:val="28"/>
          <w:szCs w:val="28"/>
          <w:lang w:val="en"/>
        </w:rPr>
        <w:t>–</w:t>
      </w:r>
      <w:r w:rsidR="003D509A"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 Rapporteur</w:t>
      </w:r>
      <w:r w:rsidR="00CF2DBD">
        <w:rPr>
          <w:rStyle w:val="hps"/>
          <w:rFonts w:eastAsia="Times New Roman" w:cs="Times New Roman"/>
          <w:b/>
          <w:sz w:val="28"/>
          <w:szCs w:val="28"/>
          <w:lang w:val="en"/>
        </w:rPr>
        <w:t>:</w:t>
      </w:r>
      <w:r w:rsidR="003D509A"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 EMPA Secretary General Capt. Dirk Vael –  EMPA Vice President Capt. Jean Philippe Casanova</w:t>
      </w:r>
    </w:p>
    <w:p w:rsidR="00357935" w:rsidRDefault="00357935" w:rsidP="00357935">
      <w:pPr>
        <w:tabs>
          <w:tab w:val="left" w:pos="2540"/>
        </w:tabs>
        <w:jc w:val="both"/>
        <w:rPr>
          <w:rStyle w:val="hps"/>
          <w:rFonts w:eastAsia="Times New Roman" w:cs="Times New Roman"/>
          <w:b/>
          <w:sz w:val="28"/>
          <w:szCs w:val="28"/>
          <w:lang w:val="en"/>
        </w:rPr>
      </w:pPr>
    </w:p>
    <w:p w:rsidR="00357935" w:rsidRDefault="000C3DF5" w:rsidP="00357935">
      <w:pPr>
        <w:tabs>
          <w:tab w:val="left" w:pos="2540"/>
        </w:tabs>
        <w:jc w:val="both"/>
        <w:rPr>
          <w:rStyle w:val="hps"/>
          <w:rFonts w:eastAsia="Times New Roman" w:cs="Times New Roman"/>
          <w:b/>
          <w:sz w:val="28"/>
          <w:szCs w:val="28"/>
          <w:lang w:val="en"/>
        </w:rPr>
      </w:pPr>
      <w:r>
        <w:rPr>
          <w:rStyle w:val="hps"/>
          <w:rFonts w:eastAsia="Times New Roman" w:cs="Times New Roman"/>
          <w:b/>
          <w:sz w:val="28"/>
          <w:szCs w:val="28"/>
          <w:lang w:val="en"/>
        </w:rPr>
        <w:t>3</w:t>
      </w:r>
      <w:r w:rsidR="00357935">
        <w:rPr>
          <w:rStyle w:val="hps"/>
          <w:rFonts w:eastAsia="Times New Roman" w:cs="Times New Roman"/>
          <w:b/>
          <w:sz w:val="28"/>
          <w:szCs w:val="28"/>
          <w:lang w:val="en"/>
        </w:rPr>
        <w:t>) EMPA – Internal Regulation and Articles of Association.</w:t>
      </w:r>
      <w:r w:rsidR="00F50C29"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 Rapporteur</w:t>
      </w:r>
      <w:r w:rsidR="00CF2DBD">
        <w:rPr>
          <w:rStyle w:val="hps"/>
          <w:rFonts w:eastAsia="Times New Roman" w:cs="Times New Roman"/>
          <w:b/>
          <w:sz w:val="28"/>
          <w:szCs w:val="28"/>
          <w:lang w:val="en"/>
        </w:rPr>
        <w:t>:</w:t>
      </w:r>
      <w:r w:rsidR="00F50C29"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 Vice President of EMPA Capt. Jean Philippe Casanova. </w:t>
      </w:r>
    </w:p>
    <w:p w:rsidR="00C23DAA" w:rsidRDefault="00C23DAA" w:rsidP="00357935">
      <w:pPr>
        <w:tabs>
          <w:tab w:val="left" w:pos="2540"/>
        </w:tabs>
        <w:jc w:val="both"/>
        <w:rPr>
          <w:rStyle w:val="hps"/>
          <w:rFonts w:eastAsia="Times New Roman" w:cs="Times New Roman"/>
          <w:b/>
          <w:sz w:val="28"/>
          <w:szCs w:val="28"/>
          <w:lang w:val="en"/>
        </w:rPr>
      </w:pPr>
    </w:p>
    <w:p w:rsidR="00C23DAA" w:rsidRDefault="00C23DAA" w:rsidP="00357935">
      <w:pPr>
        <w:tabs>
          <w:tab w:val="left" w:pos="2540"/>
        </w:tabs>
        <w:jc w:val="both"/>
        <w:rPr>
          <w:rStyle w:val="hps"/>
          <w:rFonts w:eastAsia="Times New Roman" w:cs="Times New Roman"/>
          <w:b/>
          <w:sz w:val="28"/>
          <w:szCs w:val="28"/>
          <w:lang w:val="en"/>
        </w:rPr>
      </w:pPr>
      <w:r>
        <w:rPr>
          <w:rStyle w:val="hps"/>
          <w:rFonts w:eastAsia="Times New Roman" w:cs="Times New Roman"/>
          <w:b/>
          <w:sz w:val="28"/>
          <w:szCs w:val="28"/>
          <w:lang w:val="en"/>
        </w:rPr>
        <w:t>4) T</w:t>
      </w:r>
      <w:r w:rsidRPr="00C23DAA">
        <w:rPr>
          <w:rStyle w:val="hps"/>
          <w:rFonts w:eastAsia="Times New Roman" w:cs="Times New Roman"/>
          <w:b/>
          <w:sz w:val="28"/>
          <w:szCs w:val="28"/>
          <w:lang w:val="en"/>
        </w:rPr>
        <w:t>echnical explanations</w:t>
      </w:r>
      <w:r w:rsidRPr="00C23DAA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C23DAA">
        <w:rPr>
          <w:rStyle w:val="hps"/>
          <w:rFonts w:eastAsia="Times New Roman" w:cs="Times New Roman"/>
          <w:b/>
          <w:sz w:val="28"/>
          <w:szCs w:val="28"/>
          <w:lang w:val="en"/>
        </w:rPr>
        <w:t>and</w:t>
      </w:r>
      <w:r w:rsidRPr="00C23DAA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C23DAA">
        <w:rPr>
          <w:rStyle w:val="hps"/>
          <w:rFonts w:eastAsia="Times New Roman" w:cs="Times New Roman"/>
          <w:b/>
          <w:sz w:val="28"/>
          <w:szCs w:val="28"/>
          <w:lang w:val="en"/>
        </w:rPr>
        <w:t>regulations on the use</w:t>
      </w:r>
      <w:r w:rsidRPr="00C23DAA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C23DAA">
        <w:rPr>
          <w:rStyle w:val="hps"/>
          <w:rFonts w:eastAsia="Times New Roman" w:cs="Times New Roman"/>
          <w:b/>
          <w:sz w:val="28"/>
          <w:szCs w:val="28"/>
          <w:lang w:val="en"/>
        </w:rPr>
        <w:t>of the</w:t>
      </w:r>
      <w:r w:rsidRPr="00C23DAA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 w:rsidRPr="00C23DAA">
        <w:rPr>
          <w:rStyle w:val="hps"/>
          <w:rFonts w:eastAsia="Times New Roman" w:cs="Times New Roman"/>
          <w:b/>
          <w:sz w:val="28"/>
          <w:szCs w:val="28"/>
          <w:lang w:val="en"/>
        </w:rPr>
        <w:t>PPU</w:t>
      </w:r>
      <w:r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 – Rapporteur</w:t>
      </w:r>
      <w:r w:rsidR="00CF2DBD">
        <w:rPr>
          <w:rStyle w:val="hps"/>
          <w:rFonts w:eastAsia="Times New Roman" w:cs="Times New Roman"/>
          <w:b/>
          <w:sz w:val="28"/>
          <w:szCs w:val="28"/>
          <w:lang w:val="en"/>
        </w:rPr>
        <w:t>:</w:t>
      </w:r>
      <w:bookmarkStart w:id="0" w:name="_GoBack"/>
      <w:bookmarkEnd w:id="0"/>
      <w:r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 Vice President of EMPA Capt. John Dali</w:t>
      </w:r>
    </w:p>
    <w:p w:rsidR="00C23DAA" w:rsidRDefault="00C23DAA" w:rsidP="00357935">
      <w:pPr>
        <w:tabs>
          <w:tab w:val="left" w:pos="2540"/>
        </w:tabs>
        <w:jc w:val="both"/>
        <w:rPr>
          <w:rStyle w:val="hps"/>
          <w:rFonts w:eastAsia="Times New Roman" w:cs="Times New Roman"/>
          <w:b/>
          <w:sz w:val="28"/>
          <w:szCs w:val="28"/>
          <w:lang w:val="en"/>
        </w:rPr>
      </w:pPr>
    </w:p>
    <w:p w:rsidR="00C23DAA" w:rsidRPr="00357935" w:rsidRDefault="00C23DAA" w:rsidP="00357935">
      <w:pPr>
        <w:tabs>
          <w:tab w:val="left" w:pos="2540"/>
        </w:tabs>
        <w:jc w:val="both"/>
        <w:rPr>
          <w:b/>
          <w:sz w:val="28"/>
          <w:szCs w:val="28"/>
        </w:rPr>
      </w:pPr>
      <w:r>
        <w:rPr>
          <w:rStyle w:val="hps"/>
          <w:rFonts w:eastAsia="Times New Roman" w:cs="Times New Roman"/>
          <w:b/>
          <w:sz w:val="28"/>
          <w:szCs w:val="28"/>
          <w:lang w:val="en"/>
        </w:rPr>
        <w:t xml:space="preserve">5) </w:t>
      </w:r>
      <w:r w:rsidRPr="00C23DAA">
        <w:rPr>
          <w:rStyle w:val="hps"/>
          <w:rFonts w:eastAsia="Times New Roman" w:cs="Times New Roman"/>
          <w:b/>
          <w:sz w:val="28"/>
          <w:szCs w:val="28"/>
          <w:lang w:val="en"/>
        </w:rPr>
        <w:t>Any other business</w:t>
      </w:r>
    </w:p>
    <w:sectPr w:rsidR="00C23DAA" w:rsidRPr="00357935" w:rsidSect="00242D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1124"/>
    <w:multiLevelType w:val="hybridMultilevel"/>
    <w:tmpl w:val="44AE1B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5"/>
    <w:rsid w:val="000C3DF5"/>
    <w:rsid w:val="00125E45"/>
    <w:rsid w:val="00242DE0"/>
    <w:rsid w:val="00357935"/>
    <w:rsid w:val="003D509A"/>
    <w:rsid w:val="00C23DAA"/>
    <w:rsid w:val="00CF2DBD"/>
    <w:rsid w:val="00F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E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5E45"/>
    <w:rPr>
      <w:rFonts w:ascii="Lucida Grande" w:hAnsi="Lucida Grande"/>
      <w:sz w:val="18"/>
      <w:szCs w:val="18"/>
    </w:rPr>
  </w:style>
  <w:style w:type="character" w:customStyle="1" w:styleId="shorttext">
    <w:name w:val="short_text"/>
    <w:basedOn w:val="Caratterepredefinitoparagrafo"/>
    <w:rsid w:val="00357935"/>
  </w:style>
  <w:style w:type="character" w:customStyle="1" w:styleId="hps">
    <w:name w:val="hps"/>
    <w:basedOn w:val="Caratterepredefinitoparagrafo"/>
    <w:rsid w:val="00357935"/>
  </w:style>
  <w:style w:type="paragraph" w:styleId="Paragrafoelenco">
    <w:name w:val="List Paragraph"/>
    <w:basedOn w:val="Normale"/>
    <w:uiPriority w:val="34"/>
    <w:qFormat/>
    <w:rsid w:val="0035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E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5E45"/>
    <w:rPr>
      <w:rFonts w:ascii="Lucida Grande" w:hAnsi="Lucida Grande"/>
      <w:sz w:val="18"/>
      <w:szCs w:val="18"/>
    </w:rPr>
  </w:style>
  <w:style w:type="character" w:customStyle="1" w:styleId="shorttext">
    <w:name w:val="short_text"/>
    <w:basedOn w:val="Caratterepredefinitoparagrafo"/>
    <w:rsid w:val="00357935"/>
  </w:style>
  <w:style w:type="character" w:customStyle="1" w:styleId="hps">
    <w:name w:val="hps"/>
    <w:basedOn w:val="Caratterepredefinitoparagrafo"/>
    <w:rsid w:val="00357935"/>
  </w:style>
  <w:style w:type="paragraph" w:styleId="Paragrafoelenco">
    <w:name w:val="List Paragraph"/>
    <w:basedOn w:val="Normale"/>
    <w:uiPriority w:val="34"/>
    <w:qFormat/>
    <w:rsid w:val="0035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Macintosh Word</Application>
  <DocSecurity>0</DocSecurity>
  <Lines>5</Lines>
  <Paragraphs>1</Paragraphs>
  <ScaleCrop>false</ScaleCrop>
  <Company>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Fiorenzo o</dc:creator>
  <cp:keywords/>
  <dc:description/>
  <cp:lastModifiedBy>aa</cp:lastModifiedBy>
  <cp:revision>2</cp:revision>
  <dcterms:created xsi:type="dcterms:W3CDTF">2016-03-04T15:50:00Z</dcterms:created>
  <dcterms:modified xsi:type="dcterms:W3CDTF">2016-03-04T15:50:00Z</dcterms:modified>
</cp:coreProperties>
</file>